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B8" w:rsidRPr="00582FCB" w:rsidRDefault="00A36568" w:rsidP="006509B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36568">
        <w:rPr>
          <w:rFonts w:ascii="Times New Roman" w:eastAsia="Calibri" w:hAnsi="Times New Roman" w:cs="Times New Roman"/>
          <w:b/>
          <w:bCs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-257175</wp:posOffset>
            </wp:positionH>
            <wp:positionV relativeFrom="page">
              <wp:posOffset>0</wp:posOffset>
            </wp:positionV>
            <wp:extent cx="7562850" cy="106965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4C4" w:rsidRDefault="00CA14C4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Default="00A36568" w:rsidP="000D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68" w:rsidRPr="00582FCB" w:rsidRDefault="00A36568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11" w:rsidRPr="00582FCB" w:rsidRDefault="00B47611" w:rsidP="000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C4" w:rsidRPr="00582FCB" w:rsidRDefault="005D17C6" w:rsidP="0005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т</w:t>
      </w:r>
      <w:r w:rsidR="00CA14C4" w:rsidRPr="0058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М</w:t>
      </w:r>
      <w:r w:rsidRPr="0058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A14C4" w:rsidRPr="0058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«Использование инновационных технологий в образовательной деятельности учителей биологии </w:t>
      </w:r>
      <w:r w:rsidR="00050AA3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внедрения и реализации </w:t>
      </w:r>
      <w:r w:rsidR="00050AA3" w:rsidRPr="009274E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общего образования»</w:t>
      </w:r>
    </w:p>
    <w:p w:rsidR="00CA14C4" w:rsidRPr="00582FCB" w:rsidRDefault="00CA14C4" w:rsidP="0005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CA14C4" w:rsidP="0005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D2A3A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5D17C6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современных технологий обучения на уроках через вовлечение учителей ММО в разл</w:t>
      </w:r>
      <w:r w:rsidR="00050AA3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формы методической работы.</w:t>
      </w:r>
    </w:p>
    <w:p w:rsidR="00CA14C4" w:rsidRPr="00582FCB" w:rsidRDefault="00CA14C4" w:rsidP="0005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BE" w:rsidRPr="00582FCB" w:rsidRDefault="00CA14C4" w:rsidP="0005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2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="00D87FBE" w:rsidRPr="00582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87FBE" w:rsidRDefault="00D87FBE" w:rsidP="0005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Внедрение инновационных программ и технологий для повышения качества обучения</w:t>
      </w:r>
      <w:r w:rsidR="00665448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EB" w:rsidRDefault="00ED71EB" w:rsidP="00ED71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CB">
        <w:rPr>
          <w:sz w:val="28"/>
          <w:szCs w:val="28"/>
        </w:rPr>
        <w:t xml:space="preserve"> Информировать педагогических работников о нормативном правовом, научно-методическом обеспечении образовательного процесса по </w:t>
      </w:r>
      <w:r>
        <w:rPr>
          <w:sz w:val="28"/>
          <w:szCs w:val="28"/>
        </w:rPr>
        <w:t>биологии</w:t>
      </w:r>
      <w:r w:rsidRPr="00582FCB">
        <w:rPr>
          <w:sz w:val="28"/>
          <w:szCs w:val="28"/>
        </w:rPr>
        <w:t xml:space="preserve"> в 2020/2021 учебном году, новинках педагогической и методической литературы;</w:t>
      </w:r>
    </w:p>
    <w:p w:rsidR="00ED71EB" w:rsidRPr="00582FCB" w:rsidRDefault="00ED71EB" w:rsidP="00ED71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2FCB">
        <w:rPr>
          <w:sz w:val="28"/>
          <w:szCs w:val="28"/>
        </w:rPr>
        <w:t xml:space="preserve">. Включение учителей в деятельность по освоению способов реализации современных дидактических подходов в преподавании </w:t>
      </w:r>
      <w:r>
        <w:rPr>
          <w:sz w:val="28"/>
          <w:szCs w:val="28"/>
        </w:rPr>
        <w:t>биологии</w:t>
      </w:r>
      <w:r w:rsidRPr="00582FCB">
        <w:rPr>
          <w:sz w:val="28"/>
          <w:szCs w:val="28"/>
        </w:rPr>
        <w:t xml:space="preserve"> на базовом и повышенном уровнях в рамках концепции преподавания учебного предмета «биология»;</w:t>
      </w:r>
    </w:p>
    <w:p w:rsidR="00ED71EB" w:rsidRPr="00582FCB" w:rsidRDefault="00ED71EB" w:rsidP="00ED71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2FCB">
        <w:rPr>
          <w:sz w:val="28"/>
          <w:szCs w:val="28"/>
        </w:rPr>
        <w:t>. Совершенствование предметно-методической компетентности учителей с учетом их запросов и результатов диагностики;</w:t>
      </w:r>
    </w:p>
    <w:p w:rsidR="00ED71EB" w:rsidRDefault="00ED71EB" w:rsidP="00ED71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FCB">
        <w:rPr>
          <w:sz w:val="28"/>
          <w:szCs w:val="28"/>
        </w:rPr>
        <w:t>. Управление процессом профессионального и личностного развития педагога, методи</w:t>
      </w:r>
      <w:r>
        <w:rPr>
          <w:sz w:val="28"/>
          <w:szCs w:val="28"/>
        </w:rPr>
        <w:t>ческое сопровождение аттестации;</w:t>
      </w:r>
    </w:p>
    <w:p w:rsidR="00ED71EB" w:rsidRDefault="00ED71EB" w:rsidP="00ED71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Методическое сопровождение педагогов по организации электронного обучения с применением дистанционных </w:t>
      </w:r>
      <w:proofErr w:type="spellStart"/>
      <w:r>
        <w:rPr>
          <w:sz w:val="28"/>
          <w:szCs w:val="28"/>
        </w:rPr>
        <w:t>технологий№</w:t>
      </w:r>
      <w:proofErr w:type="spellEnd"/>
    </w:p>
    <w:p w:rsidR="00ED71EB" w:rsidRPr="00582FCB" w:rsidRDefault="00ED71EB" w:rsidP="00ED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форм проведения открытых уроков как важнейшее направление повышения качества учебно-воспитательного процесса;</w:t>
      </w:r>
    </w:p>
    <w:p w:rsidR="00ED71EB" w:rsidRPr="00ED71EB" w:rsidRDefault="00ED71EB" w:rsidP="00ED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</w:t>
      </w:r>
      <w:proofErr w:type="spellStart"/>
      <w:r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совершенствуя аналитическую деятельность;</w:t>
      </w:r>
    </w:p>
    <w:p w:rsidR="00D87FBE" w:rsidRPr="00582FCB" w:rsidRDefault="00ED71EB" w:rsidP="0005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7FBE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творческих способностей </w:t>
      </w:r>
      <w:r w:rsidR="00050AA3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87FBE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50AA3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7FBE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Повышен</w:t>
      </w:r>
      <w:r w:rsidR="00665448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интереса к изучению биологии;</w:t>
      </w:r>
    </w:p>
    <w:p w:rsidR="00D87FBE" w:rsidRPr="00582FCB" w:rsidRDefault="00ED71EB" w:rsidP="0005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50AA3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</w:t>
      </w:r>
      <w:r w:rsidR="00D87FBE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050AA3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87FBE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50AA3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практической</w:t>
      </w:r>
      <w:r w:rsidR="00D87FBE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</w:t>
      </w:r>
      <w:r w:rsidR="00050AA3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7FBE" w:rsidRPr="0058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4C4" w:rsidRPr="00582FCB" w:rsidRDefault="00CA14C4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A3" w:rsidRPr="00582FCB" w:rsidRDefault="00050AA3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4" w:rsidRPr="00582FCB" w:rsidRDefault="00CA14C4" w:rsidP="00CA14C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РАБОТЫ </w:t>
      </w:r>
      <w:r w:rsidR="00FE14FC" w:rsidRPr="005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5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МЕТОДИЧЕСКОГО ОБЪЕДИНЕНИЯ УЧИТЕЛЕЙ </w:t>
      </w:r>
      <w:r w:rsidR="00FE14FC" w:rsidRPr="005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</w:p>
    <w:p w:rsidR="00CA14C4" w:rsidRPr="00582FCB" w:rsidRDefault="00665448" w:rsidP="00CA14C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</w:t>
      </w:r>
      <w:r w:rsidR="00CA14C4" w:rsidRPr="005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1"/>
        <w:tblW w:w="0" w:type="auto"/>
        <w:tblLook w:val="04A0"/>
      </w:tblPr>
      <w:tblGrid>
        <w:gridCol w:w="1337"/>
        <w:gridCol w:w="5521"/>
        <w:gridCol w:w="2713"/>
      </w:tblGrid>
      <w:tr w:rsidR="002E1686" w:rsidRPr="00582FCB" w:rsidTr="00625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45" w:rsidRPr="00582FCB" w:rsidRDefault="00BD2A45" w:rsidP="000E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45" w:rsidRPr="00582FCB" w:rsidRDefault="00BD2A45" w:rsidP="000E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BD2A45" w:rsidRPr="00582FCB" w:rsidRDefault="00BD2A45" w:rsidP="000E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A45" w:rsidRPr="00582FCB" w:rsidRDefault="00BD2A45" w:rsidP="000E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633D" w:rsidRPr="00582FCB" w:rsidTr="00600E6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600E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625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1. Анализ работы ММО учителей биологии за 2019-2020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2A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600E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625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итоговой аттестации в форме ЕГЭ по биологии обучающихся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2A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600E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625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3. Анализ результатов ВПР по биологии  обучающихся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Проблемы и пути их решения при подготовке к Всероссийским проверочным работам по биологии (11 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2A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600E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625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4. Выступление по теме «Активные формы и методы обучения, применяемые на раз</w:t>
            </w:r>
            <w:r w:rsidR="00ED71EB">
              <w:rPr>
                <w:rFonts w:ascii="Times New Roman" w:hAnsi="Times New Roman" w:cs="Times New Roman"/>
                <w:sz w:val="24"/>
                <w:szCs w:val="24"/>
              </w:rPr>
              <w:t xml:space="preserve">ных этапах обучения  биологии, </w:t>
            </w: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в условиях ФГОС ООО и СОО»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2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Еременко О.Н. (МБОУ «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Новопетропаловская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</w:tr>
      <w:tr w:rsidR="0037633D" w:rsidRPr="00582FCB" w:rsidTr="00600E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625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5. Выступление по теме «Дистанционная школа – современная альтернатива традиционному образованию. Возмо</w:t>
            </w:r>
            <w:r w:rsidR="00ED71EB">
              <w:rPr>
                <w:rFonts w:ascii="Times New Roman" w:hAnsi="Times New Roman" w:cs="Times New Roman"/>
                <w:sz w:val="24"/>
                <w:szCs w:val="24"/>
              </w:rPr>
              <w:t xml:space="preserve">жности дистанционного обучения </w:t>
            </w: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на уроках биологии. Материалы для организации дистанционного обучения»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2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Н.В. (МАОУ «СОШ № 10»)</w:t>
            </w:r>
          </w:p>
          <w:p w:rsidR="0037633D" w:rsidRPr="00582FCB" w:rsidRDefault="0037633D" w:rsidP="002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600E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625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6. Выступление по теме «Перечневые олимпиады, конкурсы, турниры. Организация, сроки, льготы при поступлении»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2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И.И. (МАОУ «СОШ № 7»)</w:t>
            </w:r>
          </w:p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600E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625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7. Утверждение плана работы ММО на новый учебный год.</w:t>
            </w: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600E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625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8. Утверждение рабочих программ по предметам цикла. Разработка программ элективных курсов, факультативов, курсов по выбору.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600E6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625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2A5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9. Утверждение тем по самообразованию. Составление планов самообразования.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CF0D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1. Знакомство с графиком проведения контрольных срезов знаний по биологии на 2020-2021 учебный год (ВПР, ОГЭ, ЕГЭ).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2. Знакомство со структурой КИМ контрольных работ в форме 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Создание ИОМ по подготовке обучающихся к ОГЭ, ЕГЭ (группа риск, высокомотивированные обучающиеся)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4. Оформление уголков по подг</w:t>
            </w:r>
            <w:r w:rsidR="00ED71EB">
              <w:rPr>
                <w:rFonts w:ascii="Times New Roman" w:hAnsi="Times New Roman" w:cs="Times New Roman"/>
                <w:sz w:val="24"/>
                <w:szCs w:val="24"/>
              </w:rPr>
              <w:t xml:space="preserve">отовке к ОГЭ и ЕГЭ в  кабинете </w:t>
            </w: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5. Рекомендации по участию в конкурсах биологического и экологического 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6. Семинар-практикум "Работа с документами, спецификация, кодификатор, демо-версия ЕГЭ – </w:t>
            </w:r>
            <w:r w:rsidRPr="0058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7. Семинар-практикум "Работа с документами, спецификация, кодификатор, демо-версия ОГЭ-2021»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И.И. «МАОУ «СОШ №7»</w:t>
            </w: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8. Разработка заданий к муниципальному этапу Всероссийской олимпиады по биологии (5-11 класс) и экологии (9-11 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Г.З.,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И.И., Малышева Е.Е.</w:t>
            </w: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9. Создание банка данных одаренных детей в области биологии и экологии в преподаваемых классах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CF0DD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10. Разработка рабочей программы, плана работы  по подготовке одаренных детей к олимпиадам по биологии и экологии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5701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5701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муниципального этапа Всероссийской олимпиады по биологии (5-11 класс) и экологии (9-11 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5701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proofErr w:type="gram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к региональному этапу Всероссийской олимпиады по биологии (9-11 класс) и экологии (9-11 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5701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ВПР по биологии (6-9 классы)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5701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4. Анализ результатов входной диагностической  работы по материалам ГИА-9 (предметы по выбору, 9 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5701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5. Методический семинар по теме «Возможности эффективной подготовки к ОГЭ и ЕГЭ по биологии. Роль урока и внеурочной деятельности в системе подготовки обучающихся к ГИА по биологии. Технологии высокоэффективного обучения. Видео уроки,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видеокурсы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онлайн-тесты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. План подготовки к ГИА по биологии «с нуля».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Яковлева Л.А. (МАОУ «СОШ № 3»</w:t>
            </w:r>
            <w:proofErr w:type="gramEnd"/>
          </w:p>
        </w:tc>
      </w:tr>
      <w:tr w:rsidR="0037633D" w:rsidRPr="00582FCB" w:rsidTr="005701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2FCB">
              <w:t xml:space="preserve">6. Круглый стол </w:t>
            </w:r>
            <w:r w:rsidRPr="00582FCB">
              <w:rPr>
                <w:bCs/>
              </w:rPr>
              <w:t>«</w:t>
            </w:r>
            <w:proofErr w:type="spellStart"/>
            <w:r w:rsidRPr="00582FCB">
              <w:rPr>
                <w:bCs/>
              </w:rPr>
              <w:t>Портфолио</w:t>
            </w:r>
            <w:proofErr w:type="spellEnd"/>
            <w:r w:rsidRPr="00582FCB">
              <w:rPr>
                <w:bCs/>
              </w:rPr>
              <w:t xml:space="preserve"> учителя как инструмент педагогической деятельности».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37633D" w:rsidRPr="00582FCB" w:rsidRDefault="0037633D" w:rsidP="0015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57012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1E4B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7. Проведение мероприятий предметной недели естественных наук.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CC668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CC66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37536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Семинар-практикум по теме «Применение биологических знаний в практических ситуациях (практико-ориентированные задания)»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Ломова О.В. (МБОУ «Новониколаевская СОШ»</w:t>
            </w:r>
            <w:proofErr w:type="gramEnd"/>
          </w:p>
        </w:tc>
      </w:tr>
      <w:tr w:rsidR="0037633D" w:rsidRPr="00582FCB" w:rsidTr="00CC66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37536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2. Выступление по теме «Групповая форма организации познавательной деятельности учащихся как средство развития коммуникативных качеств личности на уроках биологии»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А.В. (МБОУ «Поповская ООШ»)</w:t>
            </w:r>
          </w:p>
        </w:tc>
      </w:tr>
      <w:tr w:rsidR="0037633D" w:rsidRPr="00582FCB" w:rsidTr="00CC66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37536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3. Выступление по теме «Проектно-исследовательская деятельность обучающихся 10 классов на уроках биологии и во внеурочное время в условиях реализации ФГОС»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 Г.З. (МАОУ «СОШ № 10»)</w:t>
            </w:r>
          </w:p>
        </w:tc>
      </w:tr>
      <w:tr w:rsidR="0037633D" w:rsidRPr="00582FCB" w:rsidTr="00CC668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37536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150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4. Планирование формы и содержания выпуска методического продукта по работе ММО учителей </w:t>
            </w:r>
            <w:r w:rsidRPr="0058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биологии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15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37633D" w:rsidRPr="00582FCB" w:rsidRDefault="0037633D" w:rsidP="0015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ММО биологии</w:t>
            </w:r>
          </w:p>
        </w:tc>
      </w:tr>
      <w:tr w:rsidR="0037633D" w:rsidRPr="00582FCB" w:rsidTr="004722D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4722D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регионального этапа Всероссийской олимпиады по биологии (5-11 класс) и экологии (9-11 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4722D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2. Семинар-тренинг для обучающихся "Отработка процедуры проведения экзамена, формирование у обучающихся навыков оформления бланков ответов»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4722D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3. Работа с документами, определяющими экзамен в форме ЕГЭ и спецификация, кодификатор, демо-версия - 2021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4722D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4. Текущая контрольная работа. Пробный ЕГЭ по биологии для 11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6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4722D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5. Анализ пробного ЕГЭ по биологии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4722D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6. Мастер-класс по теме «Задание ЕГЭ по биологии линия 25. Обобщение и применение знаний о человеке и многообразии организмов». Анализ ошибок 2020 года, критерии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6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Малышева Е.Е. (МАОУ «СОШ № 8»)</w:t>
            </w:r>
          </w:p>
        </w:tc>
      </w:tr>
      <w:tr w:rsidR="0037633D" w:rsidRPr="00582FCB" w:rsidTr="004722D3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7. Создание мотивационных ситуаций на уроках биологии с целью повышения результативности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6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И.И. «МАОУ «СОШ № 7»</w:t>
            </w:r>
          </w:p>
        </w:tc>
      </w:tr>
      <w:tr w:rsidR="0037633D" w:rsidRPr="00582FCB" w:rsidTr="00501C6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1. Семинар-тренинг для обучающихся "Отработка процедуры проведения экзамена, формирование у обучающихся навыков оформления бланков ответов»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676F5B"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501C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2. Работа с документами, определяющими экзамен в форме ОГЭ и спецификация, кодификатор, демо-версия - 2021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676F5B"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501C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3. Текущая контрольная работа. </w:t>
            </w:r>
            <w:proofErr w:type="gram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Пробный</w:t>
            </w:r>
            <w:proofErr w:type="gram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ОГЭ по биологии для 9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676F5B"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 ММО биологии</w:t>
            </w:r>
          </w:p>
        </w:tc>
      </w:tr>
      <w:tr w:rsidR="0037633D" w:rsidRPr="00582FCB" w:rsidTr="00501C6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4.Анализ проверки текущей документации учителей биологии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BE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EE131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F82A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EE131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1. Анализ пробного ЕГЭ по биологии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BE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7633D" w:rsidRPr="00582FCB" w:rsidTr="00EE131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2. Участие в школьных научно-практических конференциях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37633D" w:rsidRPr="00582FCB" w:rsidTr="00EE131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3. Подготовка обучающихся к НПК «Галилео», «Первые шаги».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37633D" w:rsidRPr="00582FCB" w:rsidTr="00EE131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внеклассного мероприятия по биологии и экологии для обучающихся 10-11 классов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gram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37633D" w:rsidRPr="00582FCB" w:rsidTr="00EE131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5. Мастер-класс «Задание ЕГЭ по биологии линия 26. Обобщение и применение знаний об эволюции органического мира и экологических закономерностях в новой ситуации». Анализ ошибок 2020 года, критерии оценивания.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D8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Ишалбаева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Э.Ш. (МБОУ «СОШ № 6»)</w:t>
            </w:r>
          </w:p>
        </w:tc>
      </w:tr>
      <w:tr w:rsidR="0037633D" w:rsidRPr="00582FCB" w:rsidTr="00EE131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6. Выступление по теме «Развивающая </w:t>
            </w:r>
            <w:r w:rsidRPr="0058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информационно-образовательная среда как основа для организации самостоятельной учебно-познавательной деятельности </w:t>
            </w:r>
            <w:proofErr w:type="gram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Абдульманова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58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(МАОУ «СОШ № 4»)</w:t>
            </w:r>
          </w:p>
        </w:tc>
      </w:tr>
      <w:tr w:rsidR="0037633D" w:rsidRPr="00582FCB" w:rsidTr="005A546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7633D" w:rsidRPr="00582FCB" w:rsidTr="005A546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1. Итоги результатов городской </w:t>
            </w:r>
            <w:proofErr w:type="gram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ученической</w:t>
            </w:r>
            <w:proofErr w:type="gram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НПК «Первые шаги», «Галилео»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5A546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2. Инструктивно-методическое совещание с членами предметной комиссии (экспертами) по биологии по проверке экзаменационных работ ОГЭ обучающихся 9 классов, освоивших образовательные программы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37633D" w:rsidRPr="00582FCB" w:rsidTr="005A546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3. Выпуск методического продукта работы ММО учителей биологии  </w:t>
            </w:r>
            <w:proofErr w:type="spellStart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582F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5A546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4. Анализ работы ММО.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CA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3D" w:rsidRPr="00582FCB" w:rsidTr="005A546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5. Утверждение плана августовского совещания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37633D" w:rsidRPr="00582FCB" w:rsidTr="005A546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45A13">
            <w:pPr>
              <w:ind w:left="7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D" w:rsidRPr="00582FCB" w:rsidRDefault="0037633D" w:rsidP="00BE7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6. Задачи на новый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D" w:rsidRPr="00582FCB" w:rsidRDefault="0037633D" w:rsidP="009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</w:tbl>
    <w:p w:rsidR="000F43E4" w:rsidRDefault="000F43E4" w:rsidP="00CA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4C4" w:rsidRPr="00582FCB" w:rsidRDefault="00CA14C4" w:rsidP="00CA1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8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CA14C4" w:rsidRPr="00582FCB" w:rsidRDefault="00CA14C4" w:rsidP="00CA1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8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</w:t>
      </w:r>
      <w:r w:rsidR="0037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дического объединения учителей </w:t>
      </w:r>
      <w:r w:rsidR="00945A13" w:rsidRPr="0058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ММО </w:t>
      </w:r>
      <w:r w:rsidRPr="0058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биологии</w:t>
      </w:r>
    </w:p>
    <w:p w:rsidR="00CA14C4" w:rsidRPr="00582FCB" w:rsidRDefault="00CA14C4" w:rsidP="00CA1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8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одаренными детьми</w:t>
      </w:r>
    </w:p>
    <w:p w:rsidR="00CA14C4" w:rsidRPr="00582FCB" w:rsidRDefault="00157916" w:rsidP="00CA1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8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CA14C4" w:rsidRPr="0058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5358"/>
        <w:gridCol w:w="3653"/>
      </w:tblGrid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bookmarkStart w:id="0" w:name="d128ee621e97ccbe2cbf4e5687cc3ebeca759258"/>
            <w:bookmarkStart w:id="1" w:name="6"/>
            <w:bookmarkEnd w:id="0"/>
            <w:bookmarkEnd w:id="1"/>
            <w:r w:rsidRPr="0058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результативности изучения учащимися преподаваемых предметов. Мониторинг качества знаний.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 базы организации работы с одарёнными детьми в условиях реализации ФГОС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семинарах и </w:t>
            </w:r>
            <w:proofErr w:type="spellStart"/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«Работа</w:t>
            </w:r>
          </w:p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одаренными детьми»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6EA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вопросов, связанных с организацией работы с одаренными детьми:</w:t>
            </w:r>
          </w:p>
          <w:p w:rsidR="00BE76EA" w:rsidRPr="00582FCB" w:rsidRDefault="00BE76EA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="00CA14C4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 индивидуальность, способность, одаренность, талант, одаренные дети и детская одаренность.</w:t>
            </w:r>
          </w:p>
          <w:p w:rsidR="00BE76EA" w:rsidRPr="00582FCB" w:rsidRDefault="00BE76EA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="00CA14C4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одаренных детей</w:t>
            </w:r>
          </w:p>
          <w:p w:rsidR="00BE76EA" w:rsidRPr="00582FCB" w:rsidRDefault="00BE76EA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="00CA14C4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работы с одаренными детьми;</w:t>
            </w:r>
          </w:p>
          <w:p w:rsidR="00BE76EA" w:rsidRPr="00582FCB" w:rsidRDefault="00BE76EA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="00CA14C4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урочного обучения одаренных детей</w:t>
            </w:r>
          </w:p>
          <w:p w:rsidR="00BE76EA" w:rsidRPr="00582FCB" w:rsidRDefault="00BE76EA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="00CA14C4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внеурочной работы с одаренными детьми</w:t>
            </w:r>
          </w:p>
          <w:p w:rsidR="00BE76EA" w:rsidRPr="00582FCB" w:rsidRDefault="00BE76EA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="00CA14C4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и детские проблемы. Способы решения проблем при организации работы с одаренными детьми.</w:t>
            </w:r>
          </w:p>
          <w:p w:rsidR="00CA14C4" w:rsidRPr="00582FCB" w:rsidRDefault="00BE76EA" w:rsidP="00860F3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="00CA14C4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педагога и его роль в организации работы с одаренными детьми</w:t>
            </w:r>
            <w:r w:rsidR="0086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одаренных детей </w:t>
            </w:r>
            <w:r w:rsidR="00945A13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  <w:r w:rsidR="0086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45A13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преподаваемых классах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945A13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CA14C4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«карт успеха»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860F3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исследовательских работ различных уровней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различных уровней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одаренных детей в творческих мастерских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одаренных детей в работе предметного кружка по биологии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интеллектуальных марафонах и играх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научно-практических конференциях различного уровня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860F3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наблюдения</w:t>
            </w:r>
            <w:r w:rsidR="0086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деятельностью </w:t>
            </w:r>
            <w:r w:rsidR="0086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86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повышенными учебными способностями.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предметной недели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157916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A14C4"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нварь-февраль</w:t>
            </w:r>
          </w:p>
        </w:tc>
      </w:tr>
      <w:tr w:rsidR="00CA14C4" w:rsidRPr="00582FCB" w:rsidTr="00582FCB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BE7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результатов обучающихся на сайте школы и в социальной сети работников образования </w:t>
            </w:r>
            <w:r w:rsidRPr="0058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nsportal.ru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582FCB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</w:tr>
    </w:tbl>
    <w:p w:rsidR="00CA14C4" w:rsidRPr="00582FCB" w:rsidRDefault="00CA14C4" w:rsidP="00CA14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14C4" w:rsidRPr="00582FCB" w:rsidSect="003C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E73"/>
    <w:multiLevelType w:val="hybridMultilevel"/>
    <w:tmpl w:val="B66CC2BE"/>
    <w:lvl w:ilvl="0" w:tplc="08D4ECC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1D945C0D"/>
    <w:multiLevelType w:val="multilevel"/>
    <w:tmpl w:val="4964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9749F"/>
    <w:multiLevelType w:val="hybridMultilevel"/>
    <w:tmpl w:val="5B68FF48"/>
    <w:lvl w:ilvl="0" w:tplc="08D4ECC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3A8E0B79"/>
    <w:multiLevelType w:val="multilevel"/>
    <w:tmpl w:val="968C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55C78"/>
    <w:multiLevelType w:val="hybridMultilevel"/>
    <w:tmpl w:val="0A9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90847"/>
    <w:multiLevelType w:val="hybridMultilevel"/>
    <w:tmpl w:val="9458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60B2B"/>
    <w:multiLevelType w:val="hybridMultilevel"/>
    <w:tmpl w:val="C0B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E2DBD"/>
    <w:multiLevelType w:val="multilevel"/>
    <w:tmpl w:val="E4E60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F6774"/>
    <w:multiLevelType w:val="multilevel"/>
    <w:tmpl w:val="35A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E5E10"/>
    <w:multiLevelType w:val="multilevel"/>
    <w:tmpl w:val="CBA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63520"/>
    <w:multiLevelType w:val="hybridMultilevel"/>
    <w:tmpl w:val="ADE8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B50FE"/>
    <w:multiLevelType w:val="hybridMultilevel"/>
    <w:tmpl w:val="530E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D4CF0"/>
    <w:multiLevelType w:val="hybridMultilevel"/>
    <w:tmpl w:val="41BC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C4"/>
    <w:rsid w:val="00050AA3"/>
    <w:rsid w:val="000D2A3A"/>
    <w:rsid w:val="000E7854"/>
    <w:rsid w:val="000F0A17"/>
    <w:rsid w:val="000F27E9"/>
    <w:rsid w:val="000F43E4"/>
    <w:rsid w:val="00150616"/>
    <w:rsid w:val="00157916"/>
    <w:rsid w:val="0018107D"/>
    <w:rsid w:val="001A7B82"/>
    <w:rsid w:val="001D7E7B"/>
    <w:rsid w:val="001E4B7D"/>
    <w:rsid w:val="002828F6"/>
    <w:rsid w:val="002A0B9A"/>
    <w:rsid w:val="002A512C"/>
    <w:rsid w:val="002E07F5"/>
    <w:rsid w:val="002E1686"/>
    <w:rsid w:val="00375369"/>
    <w:rsid w:val="0037633D"/>
    <w:rsid w:val="003C647F"/>
    <w:rsid w:val="004D2411"/>
    <w:rsid w:val="004D3341"/>
    <w:rsid w:val="004F7CDF"/>
    <w:rsid w:val="00582FCB"/>
    <w:rsid w:val="005D17C6"/>
    <w:rsid w:val="005F366C"/>
    <w:rsid w:val="0062537B"/>
    <w:rsid w:val="00643D7B"/>
    <w:rsid w:val="006509B8"/>
    <w:rsid w:val="00665448"/>
    <w:rsid w:val="006E5883"/>
    <w:rsid w:val="00721263"/>
    <w:rsid w:val="0076603C"/>
    <w:rsid w:val="007A664E"/>
    <w:rsid w:val="007B4B06"/>
    <w:rsid w:val="00803761"/>
    <w:rsid w:val="00860F32"/>
    <w:rsid w:val="008C1D4F"/>
    <w:rsid w:val="008E2061"/>
    <w:rsid w:val="009274EF"/>
    <w:rsid w:val="00945A13"/>
    <w:rsid w:val="00A36568"/>
    <w:rsid w:val="00A44F0D"/>
    <w:rsid w:val="00AD2F94"/>
    <w:rsid w:val="00B02B56"/>
    <w:rsid w:val="00B3515F"/>
    <w:rsid w:val="00B459F7"/>
    <w:rsid w:val="00B47611"/>
    <w:rsid w:val="00BB074B"/>
    <w:rsid w:val="00BD2A45"/>
    <w:rsid w:val="00BE76EA"/>
    <w:rsid w:val="00CA0F97"/>
    <w:rsid w:val="00CA14C4"/>
    <w:rsid w:val="00CE53F8"/>
    <w:rsid w:val="00D80FF2"/>
    <w:rsid w:val="00D87FBE"/>
    <w:rsid w:val="00D95B58"/>
    <w:rsid w:val="00DB0920"/>
    <w:rsid w:val="00E909D5"/>
    <w:rsid w:val="00ED71EB"/>
    <w:rsid w:val="00F0104B"/>
    <w:rsid w:val="00F554A7"/>
    <w:rsid w:val="00F82A16"/>
    <w:rsid w:val="00F94A67"/>
    <w:rsid w:val="00FE0005"/>
    <w:rsid w:val="00FE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1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4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6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4F9E-0FD9-49A3-A5E0-BC1A7B83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Шадрина</dc:creator>
  <cp:keywords/>
  <dc:description/>
  <cp:lastModifiedBy>Admin</cp:lastModifiedBy>
  <cp:revision>46</cp:revision>
  <dcterms:created xsi:type="dcterms:W3CDTF">2017-12-28T12:37:00Z</dcterms:created>
  <dcterms:modified xsi:type="dcterms:W3CDTF">2020-12-11T05:57:00Z</dcterms:modified>
</cp:coreProperties>
</file>